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[DENOMINAZIONE DELL'ASSOCIAZIONE]</w:t>
      </w:r>
    </w:p>
    <w:p>
      <w:pPr>
        <w:spacing w:after="120"/>
        <w:jc w:val="center"/>
      </w:pPr>
      <w:r>
        <w:rPr>
          <w:b w:val="0"/>
          <w:sz w:val="18"/>
        </w:rPr>
        <w:t>Codice fiscale [_____] — RUNTS sezione [_____] n. [_____]</w:t>
      </w:r>
    </w:p>
    <w:p>
      <w:pPr>
        <w:spacing w:after="320"/>
        <w:jc w:val="center"/>
      </w:pPr>
      <w:r>
        <w:rPr>
          <w:b w:val="0"/>
          <w:sz w:val="18"/>
        </w:rPr>
        <w:t>[indirizzo della sede legale]</w:t>
      </w:r>
    </w:p>
    <w:p>
      <w:pPr>
        <w:spacing w:after="40"/>
        <w:jc w:val="center"/>
      </w:pPr>
      <w:r>
        <w:rPr>
          <w:b/>
          <w:sz w:val="26"/>
        </w:rPr>
        <w:t>SOLLECITO DI PAGAMENTO DELLA QUOTA ASSOCIATIVA</w:t>
      </w:r>
    </w:p>
    <w:p>
      <w:pPr>
        <w:spacing w:after="280"/>
        <w:jc w:val="center"/>
      </w:pPr>
      <w:r>
        <w:rPr>
          <w:b w:val="0"/>
          <w:color w:val="555555"/>
          <w:sz w:val="20"/>
        </w:rPr>
        <w:t>Prot. n. ______ del ____/____/________</w:t>
      </w:r>
    </w:p>
    <w:p>
      <w:pPr>
        <w:spacing w:after="120"/>
      </w:pPr>
      <w:r>
        <w:rPr>
          <w:b w:val="0"/>
          <w:sz w:val="22"/>
        </w:rPr>
        <w:t>Al/Alla socio/a ________________________________________________________________</w:t>
      </w:r>
    </w:p>
    <w:p>
      <w:pPr>
        <w:spacing w:after="120"/>
      </w:pPr>
      <w:r>
        <w:rPr>
          <w:b w:val="0"/>
          <w:sz w:val="22"/>
        </w:rPr>
        <w:t>Indirizzo o email ________________________________________________________________</w:t>
      </w:r>
    </w:p>
    <w:p>
      <w:pPr>
        <w:spacing w:after="80"/>
      </w:pPr>
      <w:r>
        <w:rPr>
          <w:b/>
          <w:sz w:val="21"/>
        </w:rPr>
        <w:t>OGGETTO: QUOTA ASSOCIATIVA PER L'ANNO ________</w:t>
      </w:r>
    </w:p>
    <w:p>
      <w:pPr>
        <w:spacing w:after="120"/>
      </w:pPr>
      <w:r>
        <w:rPr>
          <w:b w:val="0"/>
          <w:sz w:val="22"/>
        </w:rPr>
        <w:t>Dalle registrazioni dell'associazione la quota associativa per l'anno ________, nella misura di € ________ deliberata da ____________________ in data ____/____/________, non risulta ancora versata. Il termine per il versamento, fissato da ☐ statuto ☐ regolamento ☐ delibera, era il ____/____/________.</w:t>
      </w:r>
    </w:p>
    <w:p>
      <w:pPr>
        <w:spacing w:after="120"/>
      </w:pPr>
      <w:r>
        <w:rPr>
          <w:b w:val="0"/>
          <w:sz w:val="22"/>
        </w:rPr>
        <w:t>Se il versamento è già stato effettuato, ce ne scusiamo e chiediamo di comunicarci data e modalità del pagamento, così da aggiornare le nostre registrazioni.</w:t>
      </w:r>
    </w:p>
    <w:p>
      <w:pPr>
        <w:spacing w:after="120"/>
      </w:pPr>
      <w:r>
        <w:rPr>
          <w:b w:val="0"/>
          <w:sz w:val="22"/>
        </w:rPr>
        <w:t>In caso contrario, il versamento può essere effettuato con le seguenti modalità:</w:t>
      </w:r>
    </w:p>
    <w:tbl>
      <w:tblPr>
        <w:tblStyle w:val="TableGrid"/>
        <w:tblW w:type="auto" w:w="0"/>
        <w:jc w:val="center"/>
        <w:tblLook w:firstColumn="1" w:firstRow="1" w:lastColumn="0" w:lastRow="0" w:noHBand="0" w:noVBand="1" w:val="04A0"/>
      </w:tblPr>
      <w:tblGrid>
        <w:gridCol w:w="4986"/>
        <w:gridCol w:w="4986"/>
      </w:tblGrid>
      <w:tr>
        <w:trPr>
          <w:trHeight w:val="482"/>
        </w:trPr>
        <w:tc>
          <w:tcPr>
            <w:tcW w:type="dxa" w:w="3402"/>
          </w:tcPr>
          <w:p>
            <w:r>
              <w:rPr>
                <w:b/>
              </w:rPr>
              <w:t>Importo dovuto (€)</w:t>
            </w:r>
          </w:p>
        </w:tc>
        <w:tc>
          <w:tcPr>
            <w:tcW w:type="dxa" w:w="4986"/>
          </w:tcPr>
          <w:p/>
        </w:tc>
      </w:tr>
      <w:tr>
        <w:trPr>
          <w:trHeight w:val="482"/>
        </w:trPr>
        <w:tc>
          <w:tcPr>
            <w:tcW w:type="dxa" w:w="3402"/>
          </w:tcPr>
          <w:p>
            <w:r>
              <w:rPr>
                <w:b/>
              </w:rPr>
              <w:t>Termine entro cui versare</w:t>
            </w:r>
          </w:p>
        </w:tc>
        <w:tc>
          <w:tcPr>
            <w:tcW w:type="dxa" w:w="4986"/>
          </w:tcPr>
          <w:p/>
        </w:tc>
      </w:tr>
      <w:tr>
        <w:trPr>
          <w:trHeight w:val="482"/>
        </w:trPr>
        <w:tc>
          <w:tcPr>
            <w:tcW w:type="dxa" w:w="3402"/>
          </w:tcPr>
          <w:p>
            <w:r>
              <w:rPr>
                <w:b/>
              </w:rPr>
              <w:t>IBAN dell'associazione</w:t>
            </w:r>
          </w:p>
        </w:tc>
        <w:tc>
          <w:tcPr>
            <w:tcW w:type="dxa" w:w="4986"/>
          </w:tcPr>
          <w:p/>
        </w:tc>
      </w:tr>
      <w:tr>
        <w:trPr>
          <w:trHeight w:val="482"/>
        </w:trPr>
        <w:tc>
          <w:tcPr>
            <w:tcW w:type="dxa" w:w="3402"/>
          </w:tcPr>
          <w:p>
            <w:r>
              <w:rPr>
                <w:b/>
              </w:rPr>
              <w:t>Causale da indicare</w:t>
            </w:r>
          </w:p>
        </w:tc>
        <w:tc>
          <w:tcPr>
            <w:tcW w:type="dxa" w:w="4986"/>
          </w:tcPr>
          <w:p/>
        </w:tc>
      </w:tr>
      <w:tr>
        <w:trPr>
          <w:trHeight w:val="482"/>
        </w:trPr>
        <w:tc>
          <w:tcPr>
            <w:tcW w:type="dxa" w:w="3402"/>
          </w:tcPr>
          <w:p>
            <w:r>
              <w:rPr>
                <w:b/>
              </w:rPr>
              <w:t>Altre modalità (contanti in sede, POS, …)</w:t>
            </w:r>
          </w:p>
        </w:tc>
        <w:tc>
          <w:tcPr>
            <w:tcW w:type="dxa" w:w="4986"/>
          </w:tcPr>
          <w:p/>
        </w:tc>
      </w:tr>
    </w:tbl>
    <w:p>
      <w:pPr>
        <w:spacing w:after="80"/>
      </w:pPr>
      <w:r>
        <w:rPr>
          <w:b w:val="0"/>
          <w:sz w:val="22"/>
        </w:rPr>
      </w:r>
    </w:p>
    <w:p>
      <w:pPr>
        <w:spacing w:after="120"/>
      </w:pPr>
      <w:r>
        <w:rPr>
          <w:b w:val="0"/>
          <w:sz w:val="22"/>
        </w:rPr>
        <w:t>Ai sensi dell'art. ______ dello ☐ statuto ☐ regolamento, il mancato versamento della quota comporta: ________________________________________________________________</w:t>
      </w:r>
    </w:p>
    <w:p>
      <w:pPr>
        <w:spacing w:after="120"/>
      </w:pPr>
      <w:r>
        <w:rPr>
          <w:b w:val="0"/>
          <w:sz w:val="22"/>
        </w:rPr>
        <w:t>Decorso il termine indicato, la posizione sarà sottoposta al Consiglio direttivo per le determinazioni previste dallo statuto.</w:t>
      </w:r>
    </w:p>
    <w:p>
      <w:pPr>
        <w:spacing w:after="120"/>
      </w:pPr>
      <w:r>
        <w:rPr>
          <w:b w:val="0"/>
          <w:sz w:val="22"/>
        </w:rPr>
        <w:t>Per qualsiasi chiarimento, anche per segnalare difficoltà nel versamento, è possibile rivolgersi a ________________________________________________________________</w:t>
      </w:r>
    </w:p>
    <w:tbl>
      <w:tblPr>
        <w:tblW w:type="auto" w:w="0"/>
        <w:tblLook w:firstColumn="1" w:firstRow="1" w:lastColumn="0" w:lastRow="0" w:noHBand="0" w:noVBand="1" w:val="04A0"/>
      </w:tblPr>
      <w:tblGrid>
        <w:gridCol w:w="4986"/>
        <w:gridCol w:w="4986"/>
      </w:tblGrid>
      <w:tr>
        <w:tc>
          <w:tcPr>
            <w:tcW w:type="dxa" w:w="4986"/>
          </w:tcPr>
          <w:p>
            <w:pPr>
              <w:jc w:val="center"/>
            </w:pPr>
            <w:r>
              <w:br/>
              <w:br/>
              <w:t>_______________________________</w:t>
            </w:r>
          </w:p>
        </w:tc>
        <w:tc>
          <w:tcPr>
            <w:tcW w:type="dxa" w:w="4986"/>
          </w:tcPr>
          <w:p>
            <w:pPr>
              <w:jc w:val="center"/>
            </w:pPr>
            <w:r>
              <w:br/>
              <w:br/>
              <w:t>_______________________________</w:t>
            </w:r>
          </w:p>
        </w:tc>
      </w:tr>
      <w:tr>
        <w:tc>
          <w:tcPr>
            <w:tcW w:type="dxa" w:w="4986"/>
          </w:tcPr>
          <w:p>
            <w:pPr>
              <w:jc w:val="center"/>
            </w:pPr>
            <w:r>
              <w:t>Luogo e data</w:t>
            </w:r>
          </w:p>
        </w:tc>
        <w:tc>
          <w:tcPr>
            <w:tcW w:type="dxa" w:w="4986"/>
          </w:tcPr>
          <w:p>
            <w:pPr>
              <w:jc w:val="center"/>
            </w:pPr>
            <w:r>
              <w:t>Per il Consiglio direttivo (il Presidente o il Tesoriere)</w:t>
            </w:r>
          </w:p>
        </w:tc>
      </w:tr>
    </w:tbl>
    <w:p>
      <w:pPr>
        <w:spacing w:after="160"/>
      </w:pPr>
      <w:r>
        <w:rPr>
          <w:b w:val="0"/>
          <w:sz w:val="22"/>
        </w:rPr>
      </w:r>
    </w:p>
    <w:p>
      <w:pPr>
        <w:spacing w:after="120"/>
      </w:pPr>
      <w:r>
        <w:rPr>
          <w:b w:val="0"/>
          <w:color w:val="555555"/>
          <w:sz w:val="17"/>
        </w:rPr>
        <w:t>Nota. Le conseguenze del mancato pagamento (sospensione dei diritti, perdita del diritto di voto, decadenza, esclusione) sono quelle previste dallo statuto e dal regolamento: indicate l'articolo che si applica e non aggiungete conseguenze che lo statuto non prevede. Nelle associazioni riconosciute l'esclusione di un associato può essere deliberata dall'assemblea solo per gravi motivi (art. 24 c.c.). Inviate il sollecito in una forma che permetta di provarne la ricezione (PEC, raccomandata, email con conferma di lettura o consegna a mano con firma) e conservatene copia.</w:t>
      </w:r>
    </w:p>
    <w:p>
      <w:pPr>
        <w:spacing w:after="120"/>
      </w:pPr>
      <w:r>
        <w:rPr>
          <w:b w:val="0"/>
          <w:color w:val="888888"/>
          <w:sz w:val="16"/>
        </w:rPr>
        <w:t>Modello gratuito di SempliCo — semplico.net/modelli</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Sollecito di pagamento della quota associativa</dc:title>
  <dc:subject/>
  <dc:creator>SempliCo — Chibri S.r.l.s.</dc:creator>
  <cp:keywords/>
  <dc:description>generated by python-docx</dc:description>
  <cp:lastModifiedBy/>
  <cp:revision>1</cp:revision>
  <dcterms:created xsi:type="dcterms:W3CDTF">2013-12-23T23:15:00Z</dcterms:created>
  <dcterms:modified xsi:type="dcterms:W3CDTF">2013-12-23T23:15:00Z</dcterms:modified>
  <cp:category/>
</cp:coreProperties>
</file>